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4A" w:rsidRDefault="0041584A" w:rsidP="0041584A">
      <w:pPr>
        <w:pStyle w:val="Normal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August 30, 2010</w:t>
      </w:r>
    </w:p>
    <w:p w:rsidR="0041584A" w:rsidRDefault="0041584A" w:rsidP="0041584A">
      <w:pPr>
        <w:pStyle w:val="NormalWeb"/>
        <w:spacing w:after="240" w:afterAutospacing="0"/>
      </w:pPr>
      <w:r>
        <w:rPr>
          <w:rFonts w:ascii="Arial" w:hAnsi="Arial" w:cs="Arial"/>
        </w:rPr>
        <w:t>To the </w:t>
      </w:r>
      <w:r>
        <w:rPr>
          <w:rStyle w:val="yiv1348784431yshortcuts"/>
          <w:rFonts w:ascii="Arial" w:hAnsi="Arial" w:cs="Arial"/>
        </w:rPr>
        <w:t>Rotary Clubs</w:t>
      </w:r>
      <w:r>
        <w:rPr>
          <w:rFonts w:ascii="Arial" w:hAnsi="Arial" w:cs="Arial"/>
        </w:rPr>
        <w:t> of District 5160: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Many of our clubs are asking how they can help support our fellow Rotarians</w:t>
      </w:r>
      <w:r>
        <w:rPr>
          <w:rFonts w:ascii="Arial" w:hAnsi="Arial" w:cs="Arial"/>
        </w:rPr>
        <w:br/>
        <w:t>in Pakistan respond to the devastating floods in their country.  After</w:t>
      </w:r>
      <w:r>
        <w:rPr>
          <w:rFonts w:ascii="Arial" w:hAnsi="Arial" w:cs="Arial"/>
        </w:rPr>
        <w:br/>
        <w:t>consultation with the District Strategic Planning Committee I</w:t>
      </w:r>
      <w:proofErr w:type="gramStart"/>
      <w:r>
        <w:rPr>
          <w:rFonts w:ascii="Arial" w:hAnsi="Arial" w:cs="Arial"/>
        </w:rPr>
        <w:t>  have</w:t>
      </w:r>
      <w:proofErr w:type="gramEnd"/>
      <w:r>
        <w:rPr>
          <w:rFonts w:ascii="Arial" w:hAnsi="Arial" w:cs="Arial"/>
        </w:rPr>
        <w:t xml:space="preserve"> decided</w:t>
      </w:r>
      <w:r>
        <w:rPr>
          <w:rFonts w:ascii="Arial" w:hAnsi="Arial" w:cs="Arial"/>
        </w:rPr>
        <w:br/>
        <w:t>that there is greater efficiency if clubs sent their donations to one of two</w:t>
      </w:r>
      <w:r>
        <w:rPr>
          <w:rFonts w:ascii="Arial" w:hAnsi="Arial" w:cs="Arial"/>
        </w:rPr>
        <w:br/>
        <w:t>sources, District 3272 or </w:t>
      </w:r>
      <w:r>
        <w:rPr>
          <w:rStyle w:val="yiv1348784431yshortcuts"/>
          <w:rFonts w:ascii="Arial" w:hAnsi="Arial" w:cs="Arial"/>
        </w:rPr>
        <w:t>The Rotary Foundation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 did talk today to my counterpart in District 3272, District Governor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Shehzad</w:t>
      </w:r>
      <w:proofErr w:type="spellEnd"/>
      <w:r>
        <w:rPr>
          <w:rFonts w:ascii="Arial" w:hAnsi="Arial" w:cs="Arial"/>
        </w:rPr>
        <w:t xml:space="preserve"> Ahmed and verified that they had the ability to receive and</w:t>
      </w:r>
      <w:r>
        <w:rPr>
          <w:rFonts w:ascii="Arial" w:hAnsi="Arial" w:cs="Arial"/>
        </w:rPr>
        <w:br/>
        <w:t>administer funds. You can read and see how to donate directly to District</w:t>
      </w:r>
      <w:r>
        <w:rPr>
          <w:rFonts w:ascii="Arial" w:hAnsi="Arial" w:cs="Arial"/>
        </w:rPr>
        <w:br/>
        <w:t>3272's relief effort at the following website:</w:t>
      </w:r>
      <w:r>
        <w:rPr>
          <w:rFonts w:ascii="Arial" w:hAnsi="Arial" w:cs="Arial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000000"/>
          </w:rPr>
          <w:t>http://www.rotarydistrict3272.org/district-3272-flood-relief-efforts</w:t>
        </w:r>
      </w:hyperlink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yiv1348784431yshortcuts"/>
          <w:rFonts w:ascii="Arial" w:hAnsi="Arial" w:cs="Arial"/>
        </w:rPr>
        <w:t>Rotary International</w:t>
      </w:r>
      <w:r>
        <w:rPr>
          <w:rFonts w:ascii="Arial" w:hAnsi="Arial" w:cs="Arial"/>
        </w:rPr>
        <w:t> has also established a relief effort and more</w:t>
      </w:r>
      <w:r>
        <w:rPr>
          <w:rFonts w:ascii="Arial" w:hAnsi="Arial" w:cs="Arial"/>
        </w:rPr>
        <w:br/>
        <w:t>information about it can be found at:</w:t>
      </w:r>
      <w:r>
        <w:rPr>
          <w:rFonts w:ascii="Arial" w:hAnsi="Arial" w:cs="Arial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000000"/>
          </w:rPr>
          <w:t>http://www.rotary.org/en/ServiceAndFellowship/ProjectResources/Announcements</w:t>
        </w:r>
      </w:hyperlink>
      <w:r>
        <w:rPr>
          <w:rFonts w:ascii="Arial" w:hAnsi="Arial" w:cs="Arial"/>
        </w:rPr>
        <w:br/>
        <w:t>/Pages/100818_announce_pakistandfloodfund.aspx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We are all too aware of the terrible destruction and instability a disaster</w:t>
      </w:r>
      <w:r>
        <w:rPr>
          <w:rFonts w:ascii="Arial" w:hAnsi="Arial" w:cs="Arial"/>
        </w:rPr>
        <w:br/>
        <w:t>as massive as the current flooding can cause.  The financial support you</w:t>
      </w:r>
      <w:r>
        <w:rPr>
          <w:rFonts w:ascii="Arial" w:hAnsi="Arial" w:cs="Arial"/>
        </w:rPr>
        <w:br/>
        <w:t>give can bring hope and stability to people who are in such desperate need.</w:t>
      </w:r>
    </w:p>
    <w:p w:rsidR="00915D8C" w:rsidRDefault="0041584A" w:rsidP="0041584A">
      <w:r>
        <w:rPr>
          <w:rFonts w:ascii="Arial" w:hAnsi="Arial" w:cs="Arial"/>
        </w:rPr>
        <w:t>Please give generously.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Karl </w:t>
      </w:r>
      <w:proofErr w:type="spellStart"/>
      <w:r>
        <w:rPr>
          <w:rFonts w:ascii="Arial" w:hAnsi="Arial" w:cs="Arial"/>
        </w:rPr>
        <w:t>Diekman</w:t>
      </w:r>
      <w:proofErr w:type="spellEnd"/>
      <w:r>
        <w:rPr>
          <w:rFonts w:ascii="Arial" w:hAnsi="Arial" w:cs="Arial"/>
        </w:rPr>
        <w:br/>
        <w:t>Rotary District 5160</w:t>
      </w:r>
      <w:r>
        <w:rPr>
          <w:rFonts w:ascii="Arial" w:hAnsi="Arial" w:cs="Arial"/>
        </w:rPr>
        <w:br/>
        <w:t>Governor 2010-2011</w:t>
      </w:r>
      <w:r>
        <w:rPr>
          <w:rFonts w:ascii="Arial" w:hAnsi="Arial" w:cs="Arial"/>
        </w:rPr>
        <w:br/>
      </w:r>
    </w:p>
    <w:sectPr w:rsidR="00915D8C" w:rsidSect="00B1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1584A"/>
    <w:rsid w:val="00001D7A"/>
    <w:rsid w:val="00142CD8"/>
    <w:rsid w:val="00220A73"/>
    <w:rsid w:val="003F4122"/>
    <w:rsid w:val="0041584A"/>
    <w:rsid w:val="00424CEB"/>
    <w:rsid w:val="004D78AF"/>
    <w:rsid w:val="00513732"/>
    <w:rsid w:val="006B2CD5"/>
    <w:rsid w:val="006E0E7D"/>
    <w:rsid w:val="00915D8C"/>
    <w:rsid w:val="00920C2C"/>
    <w:rsid w:val="0092541D"/>
    <w:rsid w:val="00B15AC8"/>
    <w:rsid w:val="00C75E97"/>
    <w:rsid w:val="00C82378"/>
    <w:rsid w:val="00DB5648"/>
    <w:rsid w:val="00DC2F4E"/>
    <w:rsid w:val="00DD14C7"/>
    <w:rsid w:val="00E3040B"/>
    <w:rsid w:val="00F67D18"/>
    <w:rsid w:val="00F8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58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584A"/>
    <w:pPr>
      <w:spacing w:before="100" w:beforeAutospacing="1" w:after="100" w:afterAutospacing="1"/>
    </w:pPr>
  </w:style>
  <w:style w:type="character" w:customStyle="1" w:styleId="yiv1348784431yshortcuts">
    <w:name w:val="yiv1348784431yshortcuts"/>
    <w:basedOn w:val="DefaultParagraphFont"/>
    <w:rsid w:val="00415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tary.org/en/ServiceAndFellowship/ProjectResources/Announcements" TargetMode="External"/><Relationship Id="rId4" Type="http://schemas.openxmlformats.org/officeDocument/2006/relationships/hyperlink" Target="http://www.rotarydistrict3272.org/district-3272-flood-relief-eff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and Gary</dc:creator>
  <cp:lastModifiedBy>Joanie and Gary</cp:lastModifiedBy>
  <cp:revision>2</cp:revision>
  <dcterms:created xsi:type="dcterms:W3CDTF">2010-09-07T14:23:00Z</dcterms:created>
  <dcterms:modified xsi:type="dcterms:W3CDTF">2010-09-07T14:23:00Z</dcterms:modified>
</cp:coreProperties>
</file>